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82" w:rsidRPr="002D1EED" w:rsidRDefault="00FD5D82" w:rsidP="00FD5D82">
      <w:pPr>
        <w:spacing w:before="120" w:after="120" w:line="480" w:lineRule="auto"/>
        <w:ind w:left="2832" w:firstLine="708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AN</w:t>
      </w:r>
      <w:r w:rsidRPr="002D1EED">
        <w:rPr>
          <w:rFonts w:ascii="Cambria" w:hAnsi="Cambria" w:cs="Arial"/>
          <w:b/>
          <w:sz w:val="24"/>
          <w:szCs w:val="24"/>
        </w:rPr>
        <w:t>EXO I</w:t>
      </w: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t>SOLICITUD DE BECA DE AYUDA AL ESTUDIO DE LA ESCUELA DIPLOMÁTICA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tbl>
      <w:tblPr>
        <w:tblW w:w="94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402"/>
      </w:tblGrid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DATOS PERSONALES</w:t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Apellidos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Nombre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NIF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Domicilio 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C.P. y población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Teléfonos </w:t>
            </w:r>
            <w:r w:rsidRPr="002D1EED">
              <w:rPr>
                <w:rFonts w:ascii="Cambria" w:hAnsi="Cambria" w:cs="Arial"/>
                <w:sz w:val="24"/>
                <w:szCs w:val="24"/>
              </w:rPr>
              <w:t>de contacto</w:t>
            </w:r>
          </w:p>
        </w:tc>
        <w:tc>
          <w:tcPr>
            <w:tcW w:w="368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Fijo:   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6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02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Móvil:  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7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Correo electrónico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ab/>
      </w:r>
      <w:r w:rsidRPr="002D1EED">
        <w:rPr>
          <w:rFonts w:ascii="Cambria" w:hAnsi="Cambria" w:cs="Arial"/>
          <w:sz w:val="24"/>
          <w:szCs w:val="24"/>
        </w:rPr>
        <w:tab/>
      </w:r>
    </w:p>
    <w:tbl>
      <w:tblPr>
        <w:tblW w:w="94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D5D82" w:rsidRPr="002D1EED" w:rsidTr="00A448BC">
        <w:tblPrEx>
          <w:tblCellMar>
            <w:top w:w="0" w:type="dxa"/>
            <w:bottom w:w="0" w:type="dxa"/>
          </w:tblCellMar>
        </w:tblPrEx>
        <w:tc>
          <w:tcPr>
            <w:tcW w:w="9426" w:type="dxa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>DOMICILIO DE RESIDENCIA PARA NOTIFICACIONES</w:t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c>
          <w:tcPr>
            <w:tcW w:w="942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166"/>
      </w:tblGrid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>DATOS FISCALES DE LA UNIDAD FAMILIAR</w:t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Importe de las rentas obtenidas </w:t>
            </w:r>
          </w:p>
        </w:tc>
        <w:tc>
          <w:tcPr>
            <w:tcW w:w="316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                              €</w:t>
            </w: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Número de miembros de la Unidad Familiar: 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Pertenencia a familia numerosa acreditada: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94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8" w:type="dxa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DATOS BANCARIOS DONDE DESEA PERCIBIR </w:t>
            </w:r>
            <w:smartTag w:uri="urn:schemas-microsoft-com:office:smarttags" w:element="PersonName">
              <w:smartTagPr>
                <w:attr w:name="ProductID" w:val="LA BECA EN CASO"/>
              </w:smartTagPr>
              <w:r w:rsidRPr="002D1EED">
                <w:rPr>
                  <w:rFonts w:ascii="Cambria" w:hAnsi="Cambria" w:cs="Arial"/>
                  <w:sz w:val="24"/>
                  <w:szCs w:val="24"/>
                </w:rPr>
                <w:t>LA BECA EN CASO</w:t>
              </w:r>
            </w:smartTag>
            <w:r w:rsidRPr="002D1EED">
              <w:rPr>
                <w:rFonts w:ascii="Cambria" w:hAnsi="Cambria" w:cs="Arial"/>
                <w:sz w:val="24"/>
                <w:szCs w:val="24"/>
              </w:rPr>
              <w:t xml:space="preserve"> DE OBTENERLA</w:t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El solicitante deberá ser titular o cotitular de </w:t>
            </w:r>
            <w:smartTag w:uri="urn:schemas-microsoft-com:office:smarttags" w:element="PersonName">
              <w:smartTagPr>
                <w:attr w:name="ProductID" w:val="la cuenta. En"/>
              </w:smartTagPr>
              <w:r w:rsidRPr="002D1EED">
                <w:rPr>
                  <w:rFonts w:ascii="Cambria" w:hAnsi="Cambria" w:cs="Arial"/>
                  <w:b/>
                  <w:bCs/>
                  <w:sz w:val="24"/>
                  <w:szCs w:val="24"/>
                </w:rPr>
                <w:t>la cuenta</w:t>
              </w:r>
              <w:r w:rsidRPr="002D1EED">
                <w:rPr>
                  <w:rFonts w:ascii="Cambria" w:hAnsi="Cambria" w:cs="Arial"/>
                  <w:sz w:val="24"/>
                  <w:szCs w:val="24"/>
                </w:rPr>
                <w:t>. En</w:t>
              </w:r>
            </w:smartTag>
            <w:r w:rsidRPr="002D1EED">
              <w:rPr>
                <w:rFonts w:ascii="Cambria" w:hAnsi="Cambria" w:cs="Arial"/>
                <w:sz w:val="24"/>
                <w:szCs w:val="24"/>
              </w:rPr>
              <w:t xml:space="preserve"> caso de obtener la beca, recuerde no cancelar la cuenta hasta haber recibido el importe total de la misma.</w:t>
            </w:r>
          </w:p>
        </w:tc>
      </w:tr>
      <w:tr w:rsidR="00FD5D82" w:rsidRPr="002D1EED" w:rsidTr="00A448B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9438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    </w:t>
            </w: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Apellidos y Nombre del Solicitante:</w:t>
            </w: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     IBAN           ENTIDAD          OFICINA         D.C.           NÚMERO DE CUENTA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5D82" w:rsidRPr="002D1EED" w:rsidTr="00A448BC">
              <w:trPr>
                <w:trHeight w:val="371"/>
              </w:trPr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7" w:name="Texto69"/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El/la solicitante de la beca, </w:t>
      </w:r>
      <w:r>
        <w:rPr>
          <w:rFonts w:ascii="Cambria" w:hAnsi="Cambria" w:cs="Arial"/>
          <w:sz w:val="24"/>
          <w:szCs w:val="24"/>
        </w:rPr>
        <w:t xml:space="preserve">D. /Dª. </w:t>
      </w:r>
      <w:r w:rsidRPr="002D1EED">
        <w:rPr>
          <w:rFonts w:ascii="Cambria" w:hAnsi="Cambria" w:cs="Arial"/>
          <w:sz w:val="24"/>
          <w:szCs w:val="24"/>
        </w:rPr>
        <w:t xml:space="preserve">                                                    </w:t>
      </w:r>
      <w:r>
        <w:rPr>
          <w:rFonts w:ascii="Cambria" w:hAnsi="Cambria" w:cs="Arial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 xml:space="preserve"> , declara:</w:t>
      </w:r>
    </w:p>
    <w:p w:rsidR="00FD5D82" w:rsidRPr="002D1EED" w:rsidRDefault="00FD5D82" w:rsidP="00FD5D82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acepta las bases de la convocatoria para las que solicita la beca,</w:t>
      </w: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los datos consignados en el presente formulario son exactos y verídicos,</w:t>
      </w: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queda enterado de que la inexactitud de las circunstancias declaradas dará lugar a la denegación de la beca.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Firmado en 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bookmarkStart w:id="8" w:name="Texto66"/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bookmarkEnd w:id="8"/>
      <w:r w:rsidRPr="002D1EED">
        <w:rPr>
          <w:rFonts w:ascii="Cambria" w:hAnsi="Cambria" w:cs="Arial"/>
          <w:sz w:val="24"/>
          <w:szCs w:val="24"/>
        </w:rPr>
        <w:t xml:space="preserve">  , el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 de 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>.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lastRenderedPageBreak/>
        <w:t>ANEXO II</w:t>
      </w: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t>DECLARACIÓN RESPONSABLE DE NO ESTAR INCURSO EN SUPUESTOS Y PROHIBICIONES PARA OBTENER LA CONDICIÓN DE BENEFICIARIOS DE SUBVENCIONES</w:t>
      </w: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bookmarkStart w:id="9" w:name="_GoBack"/>
      <w:bookmarkEnd w:id="9"/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Nombre y Apellidos: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NIF: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Domicilio habitual: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C.P. y población: 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Teléfono de contacto: 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Correo electrónico: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EXPONE: Que con el fin de presentar una solicitud a la convocatoria del programa de becas de ayuda al estudio para alumnos españoles del «Máster Interuniversitario en Diplomacia y Relaciones Internacionales» de la Escuela Diplomática para la convocatoria 202</w:t>
      </w:r>
      <w:r>
        <w:rPr>
          <w:rFonts w:ascii="Cambria" w:hAnsi="Cambria" w:cs="Arial"/>
          <w:sz w:val="24"/>
          <w:szCs w:val="24"/>
        </w:rPr>
        <w:t>2</w:t>
      </w:r>
      <w:r w:rsidRPr="002D1EED">
        <w:rPr>
          <w:rFonts w:ascii="Cambria" w:hAnsi="Cambria" w:cs="Arial"/>
          <w:sz w:val="24"/>
          <w:szCs w:val="24"/>
        </w:rPr>
        <w:t>-202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 xml:space="preserve">, publicada por </w:t>
      </w:r>
      <w:r w:rsidRPr="000F5C58">
        <w:rPr>
          <w:rFonts w:ascii="Cambria" w:hAnsi="Cambria" w:cs="Arial"/>
          <w:sz w:val="24"/>
          <w:szCs w:val="24"/>
        </w:rPr>
        <w:t>Orden AUC/210/2022, de 9 de marzo</w:t>
      </w:r>
      <w:r w:rsidRPr="002D1EED">
        <w:rPr>
          <w:rFonts w:ascii="Cambria" w:hAnsi="Cambria" w:cs="Arial"/>
          <w:sz w:val="24"/>
          <w:szCs w:val="24"/>
        </w:rPr>
        <w:t>, y a efectos de cump</w:t>
      </w:r>
      <w:r>
        <w:rPr>
          <w:rFonts w:ascii="Cambria" w:hAnsi="Cambria" w:cs="Arial"/>
          <w:sz w:val="24"/>
          <w:szCs w:val="24"/>
        </w:rPr>
        <w:t>l</w:t>
      </w:r>
      <w:r w:rsidRPr="002D1EED">
        <w:rPr>
          <w:rFonts w:ascii="Cambria" w:hAnsi="Cambria" w:cs="Arial"/>
          <w:sz w:val="24"/>
          <w:szCs w:val="24"/>
        </w:rPr>
        <w:t>ir</w:t>
      </w:r>
      <w:r>
        <w:rPr>
          <w:rFonts w:ascii="Cambria" w:hAnsi="Cambria" w:cs="Arial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>con el requisito establecido en las bases de la misma,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DECLARA: Que no se encuentra en ninguna de las situaciones y prohibiciones para obtener la condición de beneficiario de subvenciones públicas, señaladas en los apartados 2 y 3 del artículo 13 de la Ley 38/2003, de 17 de noviembre, General de Subvenciones (BOE de 18 de noviembre de 2003),</w:t>
      </w:r>
      <w:r w:rsidRPr="002D1EED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>que no ha sido separado, mediante expediente disciplinario, del servicio del Estado o de entidades de carácter público y que no ha obtenido de manera concurrente subvenciones o ayudas con cargo a fondos públicos españoles u otros para la misma finalidad.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</w:rPr>
      </w:pPr>
      <w:r w:rsidRPr="002D1EED">
        <w:rPr>
          <w:rFonts w:ascii="Cambria" w:hAnsi="Cambria" w:cs="Arial"/>
          <w:sz w:val="24"/>
          <w:szCs w:val="24"/>
        </w:rPr>
        <w:t>Y para que conste, a los efectos de la presentación de la solicitud en la Escuela Diplomática, lo firmo en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, a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 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 xml:space="preserve">. </w:t>
      </w:r>
    </w:p>
    <w:p w:rsidR="0097072E" w:rsidRDefault="005274BD"/>
    <w:sectPr w:rsidR="0097072E" w:rsidSect="00FD5D82">
      <w:headerReference w:type="default" r:id="rId5"/>
      <w:footerReference w:type="default" r:id="rId6"/>
      <w:pgSz w:w="11906" w:h="16838"/>
      <w:pgMar w:top="2552" w:right="1701" w:bottom="1985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FD5D82" w:rsidP="00A2499E">
    <w:pPr>
      <w:pStyle w:val="Piedepgina"/>
      <w:spacing w:line="192" w:lineRule="auto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ragraph">
                <wp:posOffset>-309245</wp:posOffset>
              </wp:positionV>
              <wp:extent cx="1632585" cy="583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5835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ASUNTOS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EXTERIORES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, UNIÓN EUROPEA</w:t>
                          </w:r>
                        </w:p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7.45pt;margin-top:-24.35pt;width:128.5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" filled="f" strokecolor="white">
              <v:textbox>
                <w:txbxContent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 ASUNTOS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EXTERIORES</w:t>
                    </w:r>
                    <w:r>
                      <w:rPr>
                        <w:rFonts w:ascii="Arial" w:hAnsi="Arial"/>
                        <w:sz w:val="14"/>
                      </w:rPr>
                      <w:t>, UNIÓN EUROPEA</w:t>
                    </w:r>
                  </w:p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="005274BD">
      <w:rPr>
        <w:rFonts w:ascii="Arial" w:hAnsi="Arial"/>
        <w:sz w:val="14"/>
      </w:rPr>
      <w:tab/>
    </w:r>
    <w:r w:rsidR="005274BD">
      <w:rPr>
        <w:rFonts w:ascii="Arial" w:hAnsi="Arial"/>
        <w:sz w:val="18"/>
      </w:rPr>
      <w:t xml:space="preserve">- </w:t>
    </w:r>
    <w:r w:rsidR="005274BD">
      <w:rPr>
        <w:rStyle w:val="Nmerodepgina"/>
        <w:rFonts w:ascii="Arial" w:hAnsi="Arial"/>
        <w:sz w:val="18"/>
      </w:rPr>
      <w:fldChar w:fldCharType="begin"/>
    </w:r>
    <w:r w:rsidR="005274BD">
      <w:rPr>
        <w:rStyle w:val="Nmerodepgina"/>
        <w:rFonts w:ascii="Arial" w:hAnsi="Arial"/>
        <w:sz w:val="18"/>
      </w:rPr>
      <w:instrText xml:space="preserve"> PAGE </w:instrText>
    </w:r>
    <w:r w:rsidR="005274BD">
      <w:rPr>
        <w:rStyle w:val="Nmerodepgina"/>
        <w:rFonts w:ascii="Arial" w:hAnsi="Arial"/>
        <w:sz w:val="18"/>
      </w:rPr>
      <w:fldChar w:fldCharType="separate"/>
    </w:r>
    <w:r w:rsidR="005274BD">
      <w:rPr>
        <w:rStyle w:val="Nmerodepgina"/>
        <w:rFonts w:ascii="Arial" w:hAnsi="Arial"/>
        <w:noProof/>
        <w:sz w:val="18"/>
      </w:rPr>
      <w:t>3</w:t>
    </w:r>
    <w:r w:rsidR="005274BD">
      <w:rPr>
        <w:rStyle w:val="Nmerodepgina"/>
        <w:rFonts w:ascii="Arial" w:hAnsi="Arial"/>
        <w:sz w:val="18"/>
      </w:rPr>
      <w:fldChar w:fldCharType="end"/>
    </w:r>
    <w:r w:rsidR="005274BD">
      <w:rPr>
        <w:rStyle w:val="Nmerodepgina"/>
        <w:rFonts w:ascii="Arial" w:hAnsi="Arial"/>
        <w:sz w:val="18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FD5D8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4BD">
      <w:tab/>
    </w:r>
    <w:r w:rsidR="005274BD">
      <w:tab/>
    </w: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  <w:p w:rsidR="00853558" w:rsidRDefault="00527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239"/>
    <w:multiLevelType w:val="hybridMultilevel"/>
    <w:tmpl w:val="85F0BE6C"/>
    <w:lvl w:ilvl="0" w:tplc="8228CD92">
      <w:start w:val="4"/>
      <w:numFmt w:val="upperLetter"/>
      <w:lvlText w:val="%1."/>
      <w:lvlJc w:val="left"/>
      <w:pPr>
        <w:tabs>
          <w:tab w:val="num" w:pos="4785"/>
        </w:tabs>
        <w:ind w:left="4785" w:hanging="4425"/>
      </w:pPr>
      <w:rPr>
        <w:rFonts w:hint="default"/>
      </w:rPr>
    </w:lvl>
    <w:lvl w:ilvl="1" w:tplc="CC0EE73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2"/>
    <w:rsid w:val="005274BD"/>
    <w:rsid w:val="009F5BB3"/>
    <w:rsid w:val="00E71166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F09D21C"/>
  <w15:chartTrackingRefBased/>
  <w15:docId w15:val="{389C491F-4CEC-4CD7-AD09-8B48757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5D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D5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D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5981A-2BC0-4C02-9F36-70CBC65BC810}"/>
</file>

<file path=customXml/itemProps2.xml><?xml version="1.0" encoding="utf-8"?>
<ds:datastoreItem xmlns:ds="http://schemas.openxmlformats.org/officeDocument/2006/customXml" ds:itemID="{701F6C39-FD57-4448-9327-890C9D07EB48}"/>
</file>

<file path=customXml/itemProps3.xml><?xml version="1.0" encoding="utf-8"?>
<ds:datastoreItem xmlns:ds="http://schemas.openxmlformats.org/officeDocument/2006/customXml" ds:itemID="{54A31876-5143-4632-9245-14A37171C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Marqués Parrilla, Ana Carolina</dc:creator>
  <cp:keywords/>
  <dc:description/>
  <cp:lastModifiedBy>Marqués Parrilla, Ana Carolina</cp:lastModifiedBy>
  <cp:revision>2</cp:revision>
  <dcterms:created xsi:type="dcterms:W3CDTF">2023-02-16T13:20:00Z</dcterms:created>
  <dcterms:modified xsi:type="dcterms:W3CDTF">2023-02-16T13:20:00Z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</Properties>
</file>