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87" w:rsidRPr="002C7059" w:rsidRDefault="00C63D87" w:rsidP="00C63D87">
      <w:pPr>
        <w:ind w:right="227"/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bookmarkStart w:id="0" w:name="_GoBack"/>
      <w:bookmarkEnd w:id="0"/>
      <w:r w:rsidRPr="002C7059">
        <w:rPr>
          <w:rFonts w:asciiTheme="minorHAnsi" w:hAnsiTheme="minorHAnsi" w:cstheme="minorHAnsi"/>
          <w:b/>
          <w:sz w:val="22"/>
          <w:szCs w:val="22"/>
          <w:lang w:val="es-ES_tradnl"/>
        </w:rPr>
        <w:t>ANEXO V</w:t>
      </w:r>
    </w:p>
    <w:p w:rsidR="00C63D87" w:rsidRPr="002C7059" w:rsidRDefault="00C63D87" w:rsidP="00C63D87">
      <w:pPr>
        <w:autoSpaceDE w:val="0"/>
        <w:autoSpaceDN w:val="0"/>
        <w:adjustRightInd w:val="0"/>
        <w:ind w:left="567" w:right="42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63D87" w:rsidRPr="002C7059" w:rsidRDefault="00C63D87" w:rsidP="00C63D87">
      <w:pPr>
        <w:ind w:right="227"/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2C7059">
        <w:rPr>
          <w:rFonts w:asciiTheme="minorHAnsi" w:hAnsiTheme="minorHAnsi" w:cstheme="minorHAnsi"/>
          <w:b/>
          <w:sz w:val="22"/>
          <w:szCs w:val="22"/>
          <w:lang w:val="es-ES_tradnl"/>
        </w:rPr>
        <w:t>Declaración responsable de no encontrarse incurso en supuestos que impidan obtener la condición de persona beneficiaria de subvenciones</w:t>
      </w:r>
    </w:p>
    <w:p w:rsidR="00C63D87" w:rsidRPr="002C7059" w:rsidRDefault="00C63D87" w:rsidP="00C63D87">
      <w:pPr>
        <w:ind w:left="567" w:right="42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1015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7020"/>
      </w:tblGrid>
      <w:tr w:rsidR="00C63D87" w:rsidRPr="002C7059" w:rsidTr="00AF3B27">
        <w:trPr>
          <w:jc w:val="center"/>
        </w:trPr>
        <w:tc>
          <w:tcPr>
            <w:tcW w:w="3130" w:type="dxa"/>
            <w:shd w:val="clear" w:color="auto" w:fill="D9D9D9"/>
          </w:tcPr>
          <w:p w:rsidR="00C63D87" w:rsidRPr="002C7059" w:rsidRDefault="00C63D87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7020" w:type="dxa"/>
          </w:tcPr>
          <w:p w:rsidR="00C63D87" w:rsidRPr="002C7059" w:rsidRDefault="00C63D87" w:rsidP="00AF3B27">
            <w:pPr>
              <w:ind w:left="567" w:right="42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C63D87" w:rsidRPr="002C7059" w:rsidTr="00AF3B27">
        <w:trPr>
          <w:jc w:val="center"/>
        </w:trPr>
        <w:tc>
          <w:tcPr>
            <w:tcW w:w="3130" w:type="dxa"/>
            <w:shd w:val="clear" w:color="auto" w:fill="D9D9D9"/>
          </w:tcPr>
          <w:p w:rsidR="00C63D87" w:rsidRPr="002C7059" w:rsidRDefault="00C63D87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Apellidos</w:t>
            </w:r>
          </w:p>
        </w:tc>
        <w:tc>
          <w:tcPr>
            <w:tcW w:w="7020" w:type="dxa"/>
          </w:tcPr>
          <w:p w:rsidR="00C63D87" w:rsidRPr="002C7059" w:rsidRDefault="00C63D87" w:rsidP="00AF3B27">
            <w:pPr>
              <w:ind w:left="567" w:right="42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C63D87" w:rsidRPr="002C7059" w:rsidTr="00AF3B27">
        <w:trPr>
          <w:jc w:val="center"/>
        </w:trPr>
        <w:tc>
          <w:tcPr>
            <w:tcW w:w="3130" w:type="dxa"/>
            <w:shd w:val="clear" w:color="auto" w:fill="D9D9D9"/>
          </w:tcPr>
          <w:p w:rsidR="00C63D87" w:rsidRPr="002C7059" w:rsidRDefault="00C63D87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NIF</w:t>
            </w:r>
          </w:p>
        </w:tc>
        <w:tc>
          <w:tcPr>
            <w:tcW w:w="7020" w:type="dxa"/>
          </w:tcPr>
          <w:p w:rsidR="00C63D87" w:rsidRPr="002C7059" w:rsidRDefault="00C63D87" w:rsidP="00AF3B27">
            <w:pPr>
              <w:ind w:left="567" w:right="42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C63D87" w:rsidRPr="002C7059" w:rsidTr="00AF3B27">
        <w:trPr>
          <w:jc w:val="center"/>
        </w:trPr>
        <w:tc>
          <w:tcPr>
            <w:tcW w:w="3130" w:type="dxa"/>
            <w:shd w:val="clear" w:color="auto" w:fill="D9D9D9"/>
          </w:tcPr>
          <w:p w:rsidR="00C63D87" w:rsidRPr="002C7059" w:rsidRDefault="00C63D87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Domicilio habitual</w:t>
            </w:r>
          </w:p>
        </w:tc>
        <w:tc>
          <w:tcPr>
            <w:tcW w:w="7020" w:type="dxa"/>
          </w:tcPr>
          <w:p w:rsidR="00C63D87" w:rsidRPr="002C7059" w:rsidRDefault="00C63D87" w:rsidP="00AF3B27">
            <w:pPr>
              <w:ind w:left="567" w:right="42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C63D87" w:rsidRPr="002C7059" w:rsidTr="00AF3B27">
        <w:trPr>
          <w:jc w:val="center"/>
        </w:trPr>
        <w:tc>
          <w:tcPr>
            <w:tcW w:w="3130" w:type="dxa"/>
            <w:shd w:val="clear" w:color="auto" w:fill="D9D9D9"/>
          </w:tcPr>
          <w:p w:rsidR="00C63D87" w:rsidRPr="002C7059" w:rsidRDefault="00C63D87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C.P. y población</w:t>
            </w:r>
          </w:p>
        </w:tc>
        <w:tc>
          <w:tcPr>
            <w:tcW w:w="7020" w:type="dxa"/>
          </w:tcPr>
          <w:p w:rsidR="00C63D87" w:rsidRPr="002C7059" w:rsidRDefault="00C63D87" w:rsidP="00AF3B27">
            <w:pPr>
              <w:ind w:left="567" w:right="42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C63D87" w:rsidRPr="002C7059" w:rsidTr="00AF3B27">
        <w:trPr>
          <w:jc w:val="center"/>
        </w:trPr>
        <w:tc>
          <w:tcPr>
            <w:tcW w:w="3130" w:type="dxa"/>
            <w:shd w:val="clear" w:color="auto" w:fill="D9D9D9"/>
          </w:tcPr>
          <w:p w:rsidR="00C63D87" w:rsidRPr="002C7059" w:rsidRDefault="00C63D87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Teléfono 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de contacto</w:t>
            </w:r>
          </w:p>
        </w:tc>
        <w:tc>
          <w:tcPr>
            <w:tcW w:w="7020" w:type="dxa"/>
          </w:tcPr>
          <w:p w:rsidR="00C63D87" w:rsidRPr="002C7059" w:rsidRDefault="00C63D87" w:rsidP="00AF3B27">
            <w:pPr>
              <w:ind w:left="567" w:right="42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C63D87" w:rsidRPr="002C7059" w:rsidTr="00AF3B27">
        <w:trPr>
          <w:jc w:val="center"/>
        </w:trPr>
        <w:tc>
          <w:tcPr>
            <w:tcW w:w="3130" w:type="dxa"/>
            <w:shd w:val="clear" w:color="auto" w:fill="D9D9D9"/>
          </w:tcPr>
          <w:p w:rsidR="00C63D87" w:rsidRPr="002C7059" w:rsidRDefault="00C63D87" w:rsidP="00AF3B27">
            <w:pPr>
              <w:ind w:left="567" w:right="424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2C705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Correo electrónico</w:t>
            </w:r>
          </w:p>
        </w:tc>
        <w:tc>
          <w:tcPr>
            <w:tcW w:w="7020" w:type="dxa"/>
          </w:tcPr>
          <w:p w:rsidR="00C63D87" w:rsidRPr="002C7059" w:rsidRDefault="00C63D87" w:rsidP="00AF3B27">
            <w:pPr>
              <w:ind w:left="567" w:right="42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:rsidR="00C63D87" w:rsidRPr="002C7059" w:rsidRDefault="00C63D87" w:rsidP="00C63D87">
      <w:pPr>
        <w:ind w:left="567" w:right="42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63D87" w:rsidRPr="002C7059" w:rsidRDefault="00C63D87" w:rsidP="00C63D87">
      <w:pPr>
        <w:autoSpaceDE w:val="0"/>
        <w:autoSpaceDN w:val="0"/>
        <w:adjustRightInd w:val="0"/>
        <w:ind w:left="567" w:right="424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2C7059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ab/>
      </w:r>
    </w:p>
    <w:p w:rsidR="00C63D87" w:rsidRPr="002C7059" w:rsidRDefault="00C63D87" w:rsidP="00C63D87">
      <w:pPr>
        <w:autoSpaceDE w:val="0"/>
        <w:autoSpaceDN w:val="0"/>
        <w:adjustRightInd w:val="0"/>
        <w:ind w:left="567" w:right="424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:rsidR="00C63D87" w:rsidRPr="002C7059" w:rsidRDefault="00C63D87" w:rsidP="00C63D87">
      <w:pPr>
        <w:autoSpaceDE w:val="0"/>
        <w:autoSpaceDN w:val="0"/>
        <w:adjustRightInd w:val="0"/>
        <w:ind w:right="424"/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2C7059">
        <w:rPr>
          <w:rFonts w:asciiTheme="minorHAnsi" w:hAnsiTheme="minorHAnsi" w:cstheme="minorHAnsi"/>
          <w:bCs/>
          <w:sz w:val="22"/>
          <w:szCs w:val="22"/>
          <w:lang w:val="es-ES_tradnl"/>
        </w:rPr>
        <w:t>Expone:</w:t>
      </w:r>
    </w:p>
    <w:p w:rsidR="00C63D87" w:rsidRPr="002C7059" w:rsidRDefault="00C63D87" w:rsidP="00C63D87">
      <w:pPr>
        <w:autoSpaceDE w:val="0"/>
        <w:autoSpaceDN w:val="0"/>
        <w:adjustRightInd w:val="0"/>
        <w:ind w:left="567" w:right="424"/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:rsidR="00C63D87" w:rsidRPr="002C7059" w:rsidRDefault="00C63D87" w:rsidP="00C63D87">
      <w:pPr>
        <w:autoSpaceDE w:val="0"/>
        <w:autoSpaceDN w:val="0"/>
        <w:adjustRightInd w:val="0"/>
        <w:ind w:right="424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2C7059">
        <w:rPr>
          <w:rFonts w:asciiTheme="minorHAnsi" w:hAnsiTheme="minorHAnsi" w:cstheme="minorHAnsi"/>
          <w:sz w:val="22"/>
          <w:szCs w:val="22"/>
          <w:lang w:val="es-ES_tradnl"/>
        </w:rPr>
        <w:t>Que con el fin de presentar una solicitud a la convocatoria de becas de prácticas 2025 para nacionales españoles que estén en posesión del título del “Máster de Formación Permanente en Diplomacia y Relaciones Internacionales” impartido en la Escuela Diplomática o del título del “Máster Universitario en Diplomacia y Organizaciones Internacionales” impartido por el CEI-Fundación Privada Centro de Estudios Internacionales,</w:t>
      </w:r>
    </w:p>
    <w:p w:rsidR="00C63D87" w:rsidRPr="002C7059" w:rsidRDefault="00C63D87" w:rsidP="00C63D87">
      <w:pPr>
        <w:autoSpaceDE w:val="0"/>
        <w:autoSpaceDN w:val="0"/>
        <w:adjustRightInd w:val="0"/>
        <w:ind w:left="567" w:right="424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:rsidR="00C63D87" w:rsidRPr="002C7059" w:rsidRDefault="00C63D87" w:rsidP="00C63D87">
      <w:pPr>
        <w:autoSpaceDE w:val="0"/>
        <w:autoSpaceDN w:val="0"/>
        <w:adjustRightInd w:val="0"/>
        <w:ind w:left="567" w:right="424"/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2C7059">
        <w:rPr>
          <w:rFonts w:asciiTheme="minorHAnsi" w:hAnsiTheme="minorHAnsi" w:cstheme="minorHAnsi"/>
          <w:bCs/>
          <w:sz w:val="22"/>
          <w:szCs w:val="22"/>
          <w:lang w:val="es-ES_tradnl"/>
        </w:rPr>
        <w:tab/>
      </w:r>
    </w:p>
    <w:p w:rsidR="00C63D87" w:rsidRPr="002C7059" w:rsidRDefault="00C63D87" w:rsidP="00C63D87">
      <w:pPr>
        <w:autoSpaceDE w:val="0"/>
        <w:autoSpaceDN w:val="0"/>
        <w:adjustRightInd w:val="0"/>
        <w:ind w:right="424"/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2C7059">
        <w:rPr>
          <w:rFonts w:asciiTheme="minorHAnsi" w:hAnsiTheme="minorHAnsi" w:cstheme="minorHAnsi"/>
          <w:bCs/>
          <w:sz w:val="22"/>
          <w:szCs w:val="22"/>
          <w:lang w:val="es-ES_tradnl"/>
        </w:rPr>
        <w:t>Declara:</w:t>
      </w:r>
    </w:p>
    <w:p w:rsidR="00C63D87" w:rsidRPr="002C7059" w:rsidRDefault="00C63D87" w:rsidP="00C63D87">
      <w:pPr>
        <w:autoSpaceDE w:val="0"/>
        <w:autoSpaceDN w:val="0"/>
        <w:adjustRightInd w:val="0"/>
        <w:ind w:left="567" w:right="424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:rsidR="00C63D87" w:rsidRPr="002C7059" w:rsidRDefault="00C63D87" w:rsidP="00C63D87">
      <w:pPr>
        <w:ind w:right="42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2C7059">
        <w:rPr>
          <w:rFonts w:asciiTheme="minorHAnsi" w:hAnsiTheme="minorHAnsi" w:cstheme="minorHAnsi"/>
          <w:sz w:val="22"/>
          <w:szCs w:val="22"/>
          <w:lang w:val="es-ES_tradnl"/>
        </w:rPr>
        <w:t>Que no se encuentra en ninguna de las situaciones y prohibiciones para obtener la condición de persona beneficiaria de subvenciones públicas señaladas en los apartados 2 y 3 del artículo 13 de la Ley 38/2003, de 17 de noviembre, General de Subvenciones (BOE núm. 276, de 18 de noviembre de 2003).</w:t>
      </w:r>
    </w:p>
    <w:p w:rsidR="00C63D87" w:rsidRPr="002C7059" w:rsidRDefault="00C63D87" w:rsidP="00C63D87">
      <w:pPr>
        <w:ind w:left="567" w:right="42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63D87" w:rsidRPr="002C7059" w:rsidRDefault="00C63D87" w:rsidP="00C63D87">
      <w:pPr>
        <w:ind w:right="42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2C7059">
        <w:rPr>
          <w:rFonts w:asciiTheme="minorHAnsi" w:hAnsiTheme="minorHAnsi" w:cstheme="minorHAnsi"/>
          <w:sz w:val="22"/>
          <w:szCs w:val="22"/>
          <w:lang w:val="es-ES_tradnl"/>
        </w:rPr>
        <w:t>Y para que conste, a los efectos de la presentación de la solicitud en la Escuela Diplomática, lo firmo en                       a          de               de          202</w:t>
      </w:r>
      <w:r>
        <w:rPr>
          <w:rFonts w:asciiTheme="minorHAnsi" w:hAnsiTheme="minorHAnsi" w:cstheme="minorHAnsi"/>
          <w:sz w:val="22"/>
          <w:szCs w:val="22"/>
          <w:lang w:val="es-ES_tradnl"/>
        </w:rPr>
        <w:t>5</w:t>
      </w:r>
      <w:r w:rsidRPr="002C7059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</w:p>
    <w:p w:rsidR="00C63D87" w:rsidRPr="002C7059" w:rsidRDefault="00C63D87" w:rsidP="00C63D87">
      <w:pPr>
        <w:ind w:left="567" w:right="42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63D87" w:rsidRPr="002C7059" w:rsidRDefault="00C63D87" w:rsidP="00C63D87">
      <w:pPr>
        <w:ind w:left="567" w:right="42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63D87" w:rsidRDefault="00C63D87" w:rsidP="00C63D87"/>
    <w:p w:rsidR="00051310" w:rsidRDefault="00051310"/>
    <w:sectPr w:rsidR="00051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87"/>
    <w:rsid w:val="00051310"/>
    <w:rsid w:val="00186902"/>
    <w:rsid w:val="00C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CEED1-9659-43CE-A020-ACAA6F53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F0BB93B747241808EDBD3A4DEA2EE" ma:contentTypeVersion="2" ma:contentTypeDescription="Crear nuevo documento." ma:contentTypeScope="" ma:versionID="2315dfa0950c0e8d0462aff06e21e1b9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AA6A70-B3AF-426C-8211-37765222C457}"/>
</file>

<file path=customXml/itemProps2.xml><?xml version="1.0" encoding="utf-8"?>
<ds:datastoreItem xmlns:ds="http://schemas.openxmlformats.org/officeDocument/2006/customXml" ds:itemID="{D530AC83-EEF8-44A1-83CA-8D99DECA82D4}"/>
</file>

<file path=customXml/itemProps3.xml><?xml version="1.0" encoding="utf-8"?>
<ds:datastoreItem xmlns:ds="http://schemas.openxmlformats.org/officeDocument/2006/customXml" ds:itemID="{F5A0BA6C-775B-4DC5-A139-401D86D7C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Marqués Parrilla, Ana Carolina</dc:creator>
  <cp:keywords/>
  <dc:description/>
  <cp:lastModifiedBy>Marqués Parrilla, Ana Carolina</cp:lastModifiedBy>
  <cp:revision>2</cp:revision>
  <dcterms:created xsi:type="dcterms:W3CDTF">2025-02-07T10:55:00Z</dcterms:created>
  <dcterms:modified xsi:type="dcterms:W3CDTF">2025-02-07T10:55:00Z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0x010100B9FF0BB93B747241808EDBD3A4DEA2EE</vt:lpwstr>
  </property>
</Properties>
</file>